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A" w:rsidRDefault="009F405A" w:rsidP="009F405A">
      <w:pPr>
        <w:tabs>
          <w:tab w:val="left" w:pos="3030"/>
          <w:tab w:val="center" w:pos="4450"/>
        </w:tabs>
        <w:rPr>
          <w:rFonts w:ascii="仿宋_GB2312" w:eastAsia="仿宋_GB2312" w:hint="eastAsia"/>
          <w:sz w:val="72"/>
          <w:szCs w:val="72"/>
        </w:rPr>
      </w:pPr>
      <w:r>
        <w:rPr>
          <w:rFonts w:ascii="仿宋_GB2312" w:eastAsia="仿宋_GB2312" w:hint="eastAsia"/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.25pt;margin-top:5.4pt;width:416.25pt;height:38.25pt;z-index:251661312;mso-position-vertical-relative:margin" adj="10801" fillcolor="red" strokecolor="red">
            <v:shadow color="#868686"/>
            <v:textpath style="font-family:&quot;方正小标宋简体&quot;;font-size:28pt;font-weight:bold;v-text-kern:t" trim="t" fitpath="t" string="佛山市南海区教育发展研究中心文件"/>
            <w10:wrap anchory="margin"/>
          </v:shape>
        </w:pict>
      </w:r>
    </w:p>
    <w:p w:rsidR="009F405A" w:rsidRDefault="009F405A" w:rsidP="009F405A">
      <w:pPr>
        <w:tabs>
          <w:tab w:val="left" w:pos="3030"/>
          <w:tab w:val="center" w:pos="4450"/>
        </w:tabs>
        <w:jc w:val="center"/>
        <w:rPr>
          <w:rFonts w:ascii="仿宋_GB2312" w:eastAsia="仿宋_GB2312" w:hint="eastAsia"/>
          <w:sz w:val="32"/>
        </w:rPr>
      </w:pPr>
    </w:p>
    <w:p w:rsidR="009F405A" w:rsidRPr="008135BA" w:rsidRDefault="009F405A" w:rsidP="009F405A">
      <w:pPr>
        <w:tabs>
          <w:tab w:val="left" w:pos="3030"/>
          <w:tab w:val="center" w:pos="4450"/>
        </w:tabs>
        <w:spacing w:line="360" w:lineRule="auto"/>
        <w:jc w:val="center"/>
        <w:rPr>
          <w:rFonts w:ascii="仿宋_GB2312" w:eastAsia="仿宋_GB2312" w:hint="eastAsia"/>
        </w:rPr>
      </w:pPr>
      <w:r>
        <w:rPr>
          <w:rFonts w:ascii="仿宋_GB2312" w:eastAsia="仿宋_GB2312" w:hint="eastAsia"/>
          <w:sz w:val="32"/>
        </w:rPr>
        <w:t>南教发电〔2019〕59号</w:t>
      </w:r>
    </w:p>
    <w:p w:rsidR="009F405A" w:rsidRDefault="009F405A" w:rsidP="009F405A">
      <w:pPr>
        <w:tabs>
          <w:tab w:val="left" w:pos="3030"/>
          <w:tab w:val="center" w:pos="4450"/>
        </w:tabs>
        <w:jc w:val="center"/>
        <w:rPr>
          <w:rFonts w:asciiTheme="minorEastAsia" w:hAnsiTheme="minorEastAsia" w:hint="eastAsia"/>
          <w:sz w:val="36"/>
          <w:szCs w:val="36"/>
        </w:rPr>
      </w:pPr>
      <w:r>
        <w:rPr>
          <w:rFonts w:ascii="楷体_GB2312" w:eastAsia="楷体_GB2312" w:hint="eastAsia"/>
          <w:b/>
          <w:noProof/>
          <w:szCs w:val="21"/>
        </w:rPr>
        <w:pict>
          <v:line id="_x0000_s1026" style="position:absolute;left:0;text-align:left;z-index:251660288;mso-position-vertical-relative:margin" from="-9pt,107.1pt" to="433.2pt,107.1pt" strokecolor="red" strokeweight="1.25pt">
            <w10:wrap anchory="margin"/>
          </v:line>
        </w:pict>
      </w:r>
    </w:p>
    <w:p w:rsidR="009F405A" w:rsidRPr="009F405A" w:rsidRDefault="0046167A" w:rsidP="009F405A">
      <w:pPr>
        <w:tabs>
          <w:tab w:val="left" w:pos="3030"/>
          <w:tab w:val="center" w:pos="4450"/>
        </w:tabs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9F405A">
        <w:rPr>
          <w:rFonts w:asciiTheme="minorEastAsia" w:hAnsiTheme="minorEastAsia" w:hint="eastAsia"/>
          <w:b/>
          <w:sz w:val="32"/>
          <w:szCs w:val="32"/>
        </w:rPr>
        <w:t>关于做好国庆70周年期间</w:t>
      </w:r>
      <w:proofErr w:type="gramStart"/>
      <w:r w:rsidRPr="009F405A">
        <w:rPr>
          <w:rFonts w:asciiTheme="minorEastAsia" w:hAnsiTheme="minorEastAsia" w:hint="eastAsia"/>
          <w:b/>
          <w:sz w:val="32"/>
          <w:szCs w:val="32"/>
        </w:rPr>
        <w:t>网站云</w:t>
      </w:r>
      <w:proofErr w:type="gramEnd"/>
      <w:r w:rsidRPr="009F405A">
        <w:rPr>
          <w:rFonts w:asciiTheme="minorEastAsia" w:hAnsiTheme="minorEastAsia" w:hint="eastAsia"/>
          <w:b/>
          <w:sz w:val="32"/>
          <w:szCs w:val="32"/>
        </w:rPr>
        <w:t>防护</w:t>
      </w:r>
    </w:p>
    <w:p w:rsidR="00153B97" w:rsidRPr="009F405A" w:rsidRDefault="0046167A" w:rsidP="009F405A">
      <w:pPr>
        <w:tabs>
          <w:tab w:val="left" w:pos="3030"/>
          <w:tab w:val="center" w:pos="4450"/>
        </w:tabs>
        <w:jc w:val="center"/>
        <w:rPr>
          <w:rFonts w:ascii="宋体" w:hAnsi="宋体"/>
          <w:b/>
          <w:color w:val="000000"/>
          <w:sz w:val="32"/>
          <w:szCs w:val="32"/>
        </w:rPr>
      </w:pPr>
      <w:r w:rsidRPr="009F405A">
        <w:rPr>
          <w:rFonts w:asciiTheme="minorEastAsia" w:hAnsiTheme="minorEastAsia" w:hint="eastAsia"/>
          <w:b/>
          <w:sz w:val="32"/>
          <w:szCs w:val="32"/>
        </w:rPr>
        <w:t>保障工作的通知</w:t>
      </w:r>
    </w:p>
    <w:p w:rsidR="009F405A" w:rsidRDefault="009F405A" w:rsidP="009F405A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46167A" w:rsidRPr="009F405A" w:rsidRDefault="0046167A" w:rsidP="009F405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F405A">
        <w:rPr>
          <w:rFonts w:asciiTheme="minorEastAsia" w:hAnsiTheme="minorEastAsia" w:hint="eastAsia"/>
          <w:sz w:val="24"/>
          <w:szCs w:val="24"/>
        </w:rPr>
        <w:t>各</w:t>
      </w:r>
      <w:r w:rsidRPr="009F405A">
        <w:rPr>
          <w:rFonts w:asciiTheme="minorEastAsia" w:hAnsiTheme="minorEastAsia"/>
          <w:sz w:val="24"/>
          <w:szCs w:val="24"/>
        </w:rPr>
        <w:t>镇</w:t>
      </w:r>
      <w:r w:rsidR="009F405A" w:rsidRPr="009F405A">
        <w:rPr>
          <w:rFonts w:asciiTheme="minorEastAsia" w:hAnsiTheme="minorEastAsia" w:hint="eastAsia"/>
          <w:sz w:val="24"/>
          <w:szCs w:val="24"/>
        </w:rPr>
        <w:t>(</w:t>
      </w:r>
      <w:r w:rsidRPr="009F405A">
        <w:rPr>
          <w:rFonts w:asciiTheme="minorEastAsia" w:hAnsiTheme="minorEastAsia"/>
          <w:sz w:val="24"/>
          <w:szCs w:val="24"/>
        </w:rPr>
        <w:t>街</w:t>
      </w:r>
      <w:r w:rsidR="009F405A" w:rsidRPr="009F405A">
        <w:rPr>
          <w:rFonts w:asciiTheme="minorEastAsia" w:hAnsiTheme="minorEastAsia" w:hint="eastAsia"/>
          <w:sz w:val="24"/>
          <w:szCs w:val="24"/>
        </w:rPr>
        <w:t>道)</w:t>
      </w:r>
      <w:r w:rsidRPr="009F405A">
        <w:rPr>
          <w:rFonts w:asciiTheme="minorEastAsia" w:hAnsiTheme="minorEastAsia"/>
          <w:sz w:val="24"/>
          <w:szCs w:val="24"/>
        </w:rPr>
        <w:t>教育局，各级各类学校：</w:t>
      </w:r>
    </w:p>
    <w:p w:rsidR="0046167A" w:rsidRPr="009F405A" w:rsidRDefault="0046167A" w:rsidP="009F40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F405A">
        <w:rPr>
          <w:rFonts w:asciiTheme="minorEastAsia" w:hAnsiTheme="minorEastAsia" w:hint="eastAsia"/>
          <w:sz w:val="24"/>
          <w:szCs w:val="24"/>
        </w:rPr>
        <w:t>为</w:t>
      </w:r>
      <w:r w:rsidRPr="009F405A">
        <w:rPr>
          <w:rFonts w:asciiTheme="minorEastAsia" w:hAnsiTheme="minorEastAsia"/>
          <w:sz w:val="24"/>
          <w:szCs w:val="24"/>
        </w:rPr>
        <w:t>进一步做好新中国成立</w:t>
      </w:r>
      <w:r w:rsidRPr="009F405A">
        <w:rPr>
          <w:rFonts w:asciiTheme="minorEastAsia" w:hAnsiTheme="minorEastAsia" w:hint="eastAsia"/>
          <w:sz w:val="24"/>
          <w:szCs w:val="24"/>
        </w:rPr>
        <w:t>70周年</w:t>
      </w:r>
      <w:r w:rsidRPr="009F405A">
        <w:rPr>
          <w:rFonts w:asciiTheme="minorEastAsia" w:hAnsiTheme="minorEastAsia"/>
          <w:sz w:val="24"/>
          <w:szCs w:val="24"/>
        </w:rPr>
        <w:t>网络安全保障工作，切实提高各单位网</w:t>
      </w:r>
      <w:r w:rsidRPr="009F405A">
        <w:rPr>
          <w:rFonts w:asciiTheme="minorEastAsia" w:hAnsiTheme="minorEastAsia" w:hint="eastAsia"/>
          <w:sz w:val="24"/>
          <w:szCs w:val="24"/>
        </w:rPr>
        <w:t>站</w:t>
      </w:r>
      <w:r w:rsidRPr="009F405A">
        <w:rPr>
          <w:rFonts w:asciiTheme="minorEastAsia" w:hAnsiTheme="minorEastAsia"/>
          <w:sz w:val="24"/>
          <w:szCs w:val="24"/>
        </w:rPr>
        <w:t>安全防护能力，</w:t>
      </w:r>
      <w:r w:rsidRPr="009F405A">
        <w:rPr>
          <w:rFonts w:asciiTheme="minorEastAsia" w:hAnsiTheme="minorEastAsia" w:hint="eastAsia"/>
          <w:sz w:val="24"/>
          <w:szCs w:val="24"/>
        </w:rPr>
        <w:t>现</w:t>
      </w:r>
      <w:r w:rsidRPr="009F405A">
        <w:rPr>
          <w:rFonts w:asciiTheme="minorEastAsia" w:hAnsiTheme="minorEastAsia"/>
          <w:sz w:val="24"/>
          <w:szCs w:val="24"/>
        </w:rPr>
        <w:t>向有</w:t>
      </w:r>
      <w:proofErr w:type="gramStart"/>
      <w:r w:rsidRPr="009F405A">
        <w:rPr>
          <w:rFonts w:asciiTheme="minorEastAsia" w:hAnsiTheme="minorEastAsia"/>
          <w:sz w:val="24"/>
          <w:szCs w:val="24"/>
        </w:rPr>
        <w:t>网站</w:t>
      </w:r>
      <w:r w:rsidRPr="009F405A">
        <w:rPr>
          <w:rFonts w:asciiTheme="minorEastAsia" w:hAnsiTheme="minorEastAsia" w:hint="eastAsia"/>
          <w:sz w:val="24"/>
          <w:szCs w:val="24"/>
        </w:rPr>
        <w:t>云</w:t>
      </w:r>
      <w:proofErr w:type="gramEnd"/>
      <w:r w:rsidRPr="009F405A">
        <w:rPr>
          <w:rFonts w:asciiTheme="minorEastAsia" w:hAnsiTheme="minorEastAsia"/>
          <w:sz w:val="24"/>
          <w:szCs w:val="24"/>
        </w:rPr>
        <w:t>防护接入需求的单位提供为期一个月的免费</w:t>
      </w:r>
      <w:r w:rsidRPr="009F405A">
        <w:rPr>
          <w:rFonts w:asciiTheme="minorEastAsia" w:hAnsiTheme="minorEastAsia" w:hint="eastAsia"/>
          <w:sz w:val="24"/>
          <w:szCs w:val="24"/>
        </w:rPr>
        <w:t>云防护</w:t>
      </w:r>
      <w:r w:rsidRPr="009F405A">
        <w:rPr>
          <w:rFonts w:asciiTheme="minorEastAsia" w:hAnsiTheme="minorEastAsia"/>
          <w:sz w:val="24"/>
          <w:szCs w:val="24"/>
        </w:rPr>
        <w:t>接入服务。</w:t>
      </w:r>
      <w:r w:rsidRPr="009F405A">
        <w:rPr>
          <w:rFonts w:asciiTheme="minorEastAsia" w:hAnsiTheme="minorEastAsia" w:hint="eastAsia"/>
          <w:sz w:val="24"/>
          <w:szCs w:val="24"/>
        </w:rPr>
        <w:t>具体</w:t>
      </w:r>
      <w:r w:rsidRPr="009F405A">
        <w:rPr>
          <w:rFonts w:asciiTheme="minorEastAsia" w:hAnsiTheme="minorEastAsia"/>
          <w:sz w:val="24"/>
          <w:szCs w:val="24"/>
        </w:rPr>
        <w:t>接入操作步骤如下：</w:t>
      </w:r>
    </w:p>
    <w:p w:rsidR="0046167A" w:rsidRPr="009F405A" w:rsidRDefault="0046167A" w:rsidP="009F405A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F405A">
        <w:rPr>
          <w:rFonts w:asciiTheme="minorEastAsia" w:hAnsiTheme="minorEastAsia" w:hint="eastAsia"/>
          <w:sz w:val="24"/>
          <w:szCs w:val="24"/>
        </w:rPr>
        <w:t>用户</w:t>
      </w:r>
      <w:r w:rsidRPr="009F405A">
        <w:rPr>
          <w:rFonts w:asciiTheme="minorEastAsia" w:hAnsiTheme="minorEastAsia"/>
          <w:sz w:val="24"/>
          <w:szCs w:val="24"/>
        </w:rPr>
        <w:t>填写基础信息调研表（</w:t>
      </w:r>
      <w:r w:rsidRPr="009F405A">
        <w:rPr>
          <w:rFonts w:asciiTheme="minorEastAsia" w:hAnsiTheme="minorEastAsia" w:hint="eastAsia"/>
          <w:sz w:val="24"/>
          <w:szCs w:val="24"/>
        </w:rPr>
        <w:t>附件1</w:t>
      </w:r>
      <w:r w:rsidRPr="009F405A">
        <w:rPr>
          <w:rFonts w:asciiTheme="minorEastAsia" w:hAnsiTheme="minorEastAsia"/>
          <w:sz w:val="24"/>
          <w:szCs w:val="24"/>
        </w:rPr>
        <w:t>）</w:t>
      </w:r>
    </w:p>
    <w:p w:rsidR="0046167A" w:rsidRPr="009F405A" w:rsidRDefault="0046167A" w:rsidP="009F405A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F405A">
        <w:rPr>
          <w:rFonts w:asciiTheme="minorEastAsia" w:hAnsiTheme="minorEastAsia" w:hint="eastAsia"/>
          <w:sz w:val="24"/>
          <w:szCs w:val="24"/>
        </w:rPr>
        <w:t>协助</w:t>
      </w:r>
      <w:r w:rsidRPr="009F405A">
        <w:rPr>
          <w:rFonts w:asciiTheme="minorEastAsia" w:hAnsiTheme="minorEastAsia"/>
          <w:sz w:val="24"/>
          <w:szCs w:val="24"/>
        </w:rPr>
        <w:t>更改DNS解析</w:t>
      </w:r>
      <w:r w:rsidRPr="009F405A">
        <w:rPr>
          <w:rFonts w:asciiTheme="minorEastAsia" w:hAnsiTheme="minorEastAsia" w:hint="eastAsia"/>
          <w:sz w:val="24"/>
          <w:szCs w:val="24"/>
        </w:rPr>
        <w:t>（nhedu.net</w:t>
      </w:r>
      <w:r w:rsidRPr="009F405A">
        <w:rPr>
          <w:rFonts w:asciiTheme="minorEastAsia" w:hAnsiTheme="minorEastAsia"/>
          <w:sz w:val="24"/>
          <w:szCs w:val="24"/>
        </w:rPr>
        <w:t>的二级域名由信息中心更改</w:t>
      </w:r>
      <w:r w:rsidRPr="009F405A">
        <w:rPr>
          <w:rFonts w:asciiTheme="minorEastAsia" w:hAnsiTheme="minorEastAsia" w:hint="eastAsia"/>
          <w:sz w:val="24"/>
          <w:szCs w:val="24"/>
        </w:rPr>
        <w:t>）</w:t>
      </w:r>
    </w:p>
    <w:p w:rsidR="0046167A" w:rsidRPr="009F405A" w:rsidRDefault="0046167A" w:rsidP="009F405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9F405A">
        <w:rPr>
          <w:rFonts w:asciiTheme="minorEastAsia" w:hAnsiTheme="minorEastAsia" w:hint="eastAsia"/>
          <w:sz w:val="24"/>
          <w:szCs w:val="24"/>
        </w:rPr>
        <w:t>请</w:t>
      </w:r>
      <w:r w:rsidRPr="009F405A">
        <w:rPr>
          <w:rFonts w:asciiTheme="minorEastAsia" w:hAnsiTheme="minorEastAsia"/>
          <w:sz w:val="24"/>
          <w:szCs w:val="24"/>
        </w:rPr>
        <w:t>有</w:t>
      </w:r>
      <w:r w:rsidRPr="009F405A">
        <w:rPr>
          <w:rFonts w:asciiTheme="minorEastAsia" w:hAnsiTheme="minorEastAsia" w:hint="eastAsia"/>
          <w:sz w:val="24"/>
          <w:szCs w:val="24"/>
        </w:rPr>
        <w:t>云防护接入</w:t>
      </w:r>
      <w:r w:rsidRPr="009F405A">
        <w:rPr>
          <w:rFonts w:asciiTheme="minorEastAsia" w:hAnsiTheme="minorEastAsia"/>
          <w:sz w:val="24"/>
          <w:szCs w:val="24"/>
        </w:rPr>
        <w:t>需求的</w:t>
      </w:r>
      <w:r w:rsidRPr="009F405A">
        <w:rPr>
          <w:rFonts w:asciiTheme="minorEastAsia" w:hAnsiTheme="minorEastAsia" w:hint="eastAsia"/>
          <w:sz w:val="24"/>
          <w:szCs w:val="24"/>
        </w:rPr>
        <w:t>单位</w:t>
      </w:r>
      <w:r w:rsidRPr="009F405A">
        <w:rPr>
          <w:rFonts w:asciiTheme="minorEastAsia" w:hAnsiTheme="minorEastAsia"/>
          <w:sz w:val="24"/>
          <w:szCs w:val="24"/>
        </w:rPr>
        <w:t>将附件</w:t>
      </w:r>
      <w:r w:rsidRPr="009F405A">
        <w:rPr>
          <w:rFonts w:asciiTheme="minorEastAsia" w:hAnsiTheme="minorEastAsia" w:hint="eastAsia"/>
          <w:sz w:val="24"/>
          <w:szCs w:val="24"/>
        </w:rPr>
        <w:t>1通过办公</w:t>
      </w:r>
      <w:r w:rsidR="00810EBA" w:rsidRPr="009F405A">
        <w:rPr>
          <w:rFonts w:asciiTheme="minorEastAsia" w:hAnsiTheme="minorEastAsia" w:hint="eastAsia"/>
          <w:sz w:val="24"/>
          <w:szCs w:val="24"/>
        </w:rPr>
        <w:t>网</w:t>
      </w:r>
      <w:r w:rsidRPr="009F405A">
        <w:rPr>
          <w:rFonts w:asciiTheme="minorEastAsia" w:hAnsiTheme="minorEastAsia" w:hint="eastAsia"/>
          <w:sz w:val="24"/>
          <w:szCs w:val="24"/>
        </w:rPr>
        <w:t>报送</w:t>
      </w:r>
      <w:proofErr w:type="gramStart"/>
      <w:r w:rsidRPr="009F405A">
        <w:rPr>
          <w:rFonts w:asciiTheme="minorEastAsia" w:hAnsiTheme="minorEastAsia"/>
          <w:sz w:val="24"/>
          <w:szCs w:val="24"/>
        </w:rPr>
        <w:t>给方伟键端口</w:t>
      </w:r>
      <w:proofErr w:type="gramEnd"/>
      <w:r w:rsidR="00810EBA" w:rsidRPr="009F405A">
        <w:rPr>
          <w:rFonts w:asciiTheme="minorEastAsia" w:hAnsiTheme="minorEastAsia" w:hint="eastAsia"/>
          <w:sz w:val="24"/>
          <w:szCs w:val="24"/>
        </w:rPr>
        <w:t>。</w:t>
      </w:r>
      <w:r w:rsidR="00044F2C" w:rsidRPr="009F405A">
        <w:rPr>
          <w:rFonts w:asciiTheme="minorEastAsia" w:hAnsiTheme="minorEastAsia" w:hint="eastAsia"/>
          <w:b/>
          <w:sz w:val="24"/>
          <w:szCs w:val="24"/>
        </w:rPr>
        <w:t>报送文件命名格式</w:t>
      </w:r>
      <w:r w:rsidR="00044F2C" w:rsidRPr="009F405A">
        <w:rPr>
          <w:rFonts w:asciiTheme="minorEastAsia" w:hAnsiTheme="minorEastAsia"/>
          <w:b/>
          <w:sz w:val="24"/>
          <w:szCs w:val="24"/>
        </w:rPr>
        <w:t>:</w:t>
      </w:r>
      <w:r w:rsidR="00044F2C" w:rsidRPr="009F405A">
        <w:rPr>
          <w:rFonts w:asciiTheme="minorEastAsia" w:hAnsiTheme="minorEastAsia" w:hint="eastAsia"/>
          <w:b/>
          <w:sz w:val="24"/>
          <w:szCs w:val="24"/>
        </w:rPr>
        <w:t>单位</w:t>
      </w:r>
      <w:r w:rsidR="00044F2C" w:rsidRPr="009F405A">
        <w:rPr>
          <w:rFonts w:asciiTheme="minorEastAsia" w:hAnsiTheme="minorEastAsia"/>
          <w:b/>
          <w:sz w:val="24"/>
          <w:szCs w:val="24"/>
        </w:rPr>
        <w:t>名称</w:t>
      </w:r>
      <w:r w:rsidR="00044F2C" w:rsidRPr="009F405A">
        <w:rPr>
          <w:rFonts w:asciiTheme="minorEastAsia" w:hAnsiTheme="minorEastAsia" w:hint="eastAsia"/>
          <w:b/>
          <w:sz w:val="24"/>
          <w:szCs w:val="24"/>
        </w:rPr>
        <w:t>+网站域名</w:t>
      </w:r>
    </w:p>
    <w:p w:rsidR="00810EBA" w:rsidRPr="009F405A" w:rsidRDefault="00810EBA" w:rsidP="009F405A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9F405A">
        <w:rPr>
          <w:rFonts w:asciiTheme="minorEastAsia" w:hAnsiTheme="minorEastAsia" w:hint="eastAsia"/>
          <w:sz w:val="24"/>
          <w:szCs w:val="24"/>
        </w:rPr>
        <w:t>联系人</w:t>
      </w:r>
      <w:r w:rsidRPr="009F405A">
        <w:rPr>
          <w:rFonts w:asciiTheme="minorEastAsia" w:hAnsiTheme="minorEastAsia"/>
          <w:sz w:val="24"/>
          <w:szCs w:val="24"/>
        </w:rPr>
        <w:t>：</w:t>
      </w:r>
      <w:proofErr w:type="gramStart"/>
      <w:r w:rsidRPr="009F405A">
        <w:rPr>
          <w:rFonts w:asciiTheme="minorEastAsia" w:hAnsiTheme="minorEastAsia"/>
          <w:sz w:val="24"/>
          <w:szCs w:val="24"/>
        </w:rPr>
        <w:t>方伟键</w:t>
      </w:r>
      <w:proofErr w:type="gramEnd"/>
      <w:r w:rsidRPr="009F405A">
        <w:rPr>
          <w:rFonts w:asciiTheme="minorEastAsia" w:hAnsiTheme="minorEastAsia" w:hint="eastAsia"/>
          <w:sz w:val="24"/>
          <w:szCs w:val="24"/>
        </w:rPr>
        <w:t xml:space="preserve">  电话</w:t>
      </w:r>
      <w:r w:rsidRPr="009F405A">
        <w:rPr>
          <w:rFonts w:asciiTheme="minorEastAsia" w:hAnsiTheme="minorEastAsia"/>
          <w:sz w:val="24"/>
          <w:szCs w:val="24"/>
        </w:rPr>
        <w:t>：</w:t>
      </w:r>
      <w:r w:rsidRPr="009F405A">
        <w:rPr>
          <w:rFonts w:asciiTheme="minorEastAsia" w:hAnsiTheme="minorEastAsia" w:hint="eastAsia"/>
          <w:sz w:val="24"/>
          <w:szCs w:val="24"/>
        </w:rPr>
        <w:t>86288493</w:t>
      </w:r>
    </w:p>
    <w:p w:rsidR="00810EBA" w:rsidRPr="009F405A" w:rsidRDefault="00810EBA" w:rsidP="009F405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10EBA" w:rsidRPr="009F405A" w:rsidRDefault="00810EBA" w:rsidP="009F405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10EBA" w:rsidRPr="009F405A" w:rsidRDefault="00810EBA" w:rsidP="009F405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10EBA" w:rsidRPr="009F405A" w:rsidRDefault="00810EBA" w:rsidP="009F405A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9F405A">
        <w:rPr>
          <w:rFonts w:asciiTheme="minorEastAsia" w:hAnsiTheme="minorEastAsia" w:hint="eastAsia"/>
          <w:sz w:val="24"/>
          <w:szCs w:val="24"/>
        </w:rPr>
        <w:t>南海</w:t>
      </w:r>
      <w:r w:rsidRPr="009F405A">
        <w:rPr>
          <w:rFonts w:asciiTheme="minorEastAsia" w:hAnsiTheme="minorEastAsia"/>
          <w:sz w:val="24"/>
          <w:szCs w:val="24"/>
        </w:rPr>
        <w:t>教育发展研究中心</w:t>
      </w:r>
      <w:r w:rsidR="009F405A" w:rsidRPr="009F405A">
        <w:rPr>
          <w:rFonts w:asciiTheme="minorEastAsia" w:hAnsiTheme="minorEastAsia" w:hint="eastAsia"/>
          <w:sz w:val="24"/>
          <w:szCs w:val="24"/>
        </w:rPr>
        <w:t>电教站</w:t>
      </w:r>
    </w:p>
    <w:p w:rsidR="00810EBA" w:rsidRPr="009F405A" w:rsidRDefault="00810EBA" w:rsidP="009F405A">
      <w:pPr>
        <w:spacing w:line="360" w:lineRule="auto"/>
        <w:ind w:right="450"/>
        <w:jc w:val="right"/>
        <w:rPr>
          <w:rFonts w:asciiTheme="minorEastAsia" w:hAnsiTheme="minorEastAsia"/>
          <w:sz w:val="24"/>
          <w:szCs w:val="24"/>
        </w:rPr>
      </w:pPr>
      <w:r w:rsidRPr="009F405A">
        <w:rPr>
          <w:rFonts w:asciiTheme="minorEastAsia" w:hAnsiTheme="minorEastAsia" w:hint="eastAsia"/>
          <w:sz w:val="24"/>
          <w:szCs w:val="24"/>
        </w:rPr>
        <w:t>2019年09月20日</w:t>
      </w:r>
    </w:p>
    <w:p w:rsidR="00810EBA" w:rsidRPr="00810EBA" w:rsidRDefault="00810EBA" w:rsidP="00810EBA">
      <w:pPr>
        <w:jc w:val="right"/>
        <w:rPr>
          <w:rFonts w:ascii="仿宋" w:eastAsia="仿宋" w:hAnsi="仿宋"/>
          <w:sz w:val="30"/>
          <w:szCs w:val="30"/>
        </w:rPr>
      </w:pPr>
    </w:p>
    <w:p w:rsidR="00810EBA" w:rsidRDefault="00810EBA" w:rsidP="00810EBA">
      <w:r>
        <w:br w:type="page"/>
      </w:r>
    </w:p>
    <w:p w:rsidR="00810EBA" w:rsidRPr="00ED201C" w:rsidRDefault="00810EBA" w:rsidP="00810EBA">
      <w:bookmarkStart w:id="0" w:name="_GoBack"/>
      <w:bookmarkEnd w:id="0"/>
    </w:p>
    <w:sectPr w:rsidR="00810EBA" w:rsidRPr="00ED201C" w:rsidSect="009A5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10" w:rsidRDefault="00A76110" w:rsidP="009F405A">
      <w:r>
        <w:separator/>
      </w:r>
    </w:p>
  </w:endnote>
  <w:endnote w:type="continuationSeparator" w:id="0">
    <w:p w:rsidR="00A76110" w:rsidRDefault="00A76110" w:rsidP="009F4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10" w:rsidRDefault="00A76110" w:rsidP="009F405A">
      <w:r>
        <w:separator/>
      </w:r>
    </w:p>
  </w:footnote>
  <w:footnote w:type="continuationSeparator" w:id="0">
    <w:p w:rsidR="00A76110" w:rsidRDefault="00A76110" w:rsidP="009F4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7A263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757874"/>
    <w:multiLevelType w:val="hybridMultilevel"/>
    <w:tmpl w:val="2C029126"/>
    <w:lvl w:ilvl="0" w:tplc="F58CB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6E2081"/>
    <w:multiLevelType w:val="hybridMultilevel"/>
    <w:tmpl w:val="67743D78"/>
    <w:lvl w:ilvl="0" w:tplc="6E645E42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82C1E4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DE5"/>
    <w:rsid w:val="00044F2C"/>
    <w:rsid w:val="00153B97"/>
    <w:rsid w:val="002523F4"/>
    <w:rsid w:val="0046167A"/>
    <w:rsid w:val="007B1DE5"/>
    <w:rsid w:val="00810EBA"/>
    <w:rsid w:val="009A519A"/>
    <w:rsid w:val="009F405A"/>
    <w:rsid w:val="00A76110"/>
    <w:rsid w:val="00AC4090"/>
    <w:rsid w:val="00E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9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616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616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616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67A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46167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6167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46167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4616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46167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6167A"/>
    <w:pPr>
      <w:ind w:firstLineChars="200" w:firstLine="420"/>
    </w:pPr>
  </w:style>
  <w:style w:type="paragraph" w:customStyle="1" w:styleId="1">
    <w:name w:val="列表段落1"/>
    <w:basedOn w:val="a"/>
    <w:uiPriority w:val="34"/>
    <w:qFormat/>
    <w:rsid w:val="00810EBA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semiHidden/>
    <w:unhideWhenUsed/>
    <w:rsid w:val="009F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F405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F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F405A"/>
    <w:rPr>
      <w:sz w:val="18"/>
      <w:szCs w:val="18"/>
    </w:rPr>
  </w:style>
  <w:style w:type="paragraph" w:styleId="a8">
    <w:name w:val="Body Text"/>
    <w:basedOn w:val="a"/>
    <w:link w:val="Char2"/>
    <w:rsid w:val="009F405A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8"/>
    <w:rsid w:val="009F405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方伟键</dc:creator>
  <cp:keywords/>
  <dc:description/>
  <cp:lastModifiedBy>陈凤眉</cp:lastModifiedBy>
  <cp:revision>7</cp:revision>
  <dcterms:created xsi:type="dcterms:W3CDTF">2019-09-20T02:41:00Z</dcterms:created>
  <dcterms:modified xsi:type="dcterms:W3CDTF">2019-09-20T03:12:00Z</dcterms:modified>
</cp:coreProperties>
</file>